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350" w:type="dxa"/>
        <w:tblInd w:w="79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50" w:type="dxa"/>
          </w:tcPr>
          <w:p>
            <w:pPr>
              <w:tabs>
                <w:tab w:val="left" w:pos="851"/>
              </w:tabs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>PERNYATAAN BEBAS DARI KEPENTINGAN</w:t>
      </w:r>
      <w:r>
        <w:rPr>
          <w:rFonts w:hint="default"/>
          <w:b/>
          <w:bCs/>
          <w:color w:val="000000"/>
          <w:sz w:val="28"/>
          <w:szCs w:val="28"/>
          <w:lang w:val="en-US"/>
        </w:rPr>
        <w:t xml:space="preserve"> POLITIK</w:t>
      </w:r>
      <w:r>
        <w:rPr>
          <w:b/>
          <w:bCs/>
          <w:color w:val="000000"/>
          <w:sz w:val="28"/>
          <w:szCs w:val="28"/>
        </w:rPr>
        <w:t>, EKONOMI MAUPUN PIHAK LUAR UNP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menyatakan dengan </w:t>
      </w:r>
      <w:r>
        <w:rPr>
          <w:bCs/>
          <w:color w:val="000000"/>
          <w:sz w:val="24"/>
          <w:szCs w:val="24"/>
          <w:lang w:val="id-ID"/>
        </w:rPr>
        <w:t xml:space="preserve">sungguh-sungguh </w:t>
      </w:r>
      <w:r>
        <w:rPr>
          <w:bCs/>
          <w:color w:val="000000"/>
          <w:sz w:val="24"/>
          <w:szCs w:val="24"/>
        </w:rPr>
        <w:t>bahwa saya bebas dari kepentingan politik, ekonomi maupun kepentingan pihak di luar UNP lainnya yang dapat menimbulkan konflik kepentingan dengan UNP.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Bakal </w:t>
      </w:r>
      <w:r>
        <w:rPr>
          <w:bCs/>
          <w:color w:val="000000"/>
          <w:sz w:val="24"/>
          <w:szCs w:val="24"/>
        </w:rPr>
        <w:t>Calon Rektor Universitas Negeri Padang Periode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6662" w:tblpY="211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bookmarkStart w:id="3" w:name="_GoBack"/>
            <w:bookmarkEnd w:id="3"/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  <w:r>
        <w:rPr>
          <w:bCs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2479675</wp:posOffset>
                </wp:positionH>
                <wp:positionV relativeFrom="paragraph">
                  <wp:posOffset>95250</wp:posOffset>
                </wp:positionV>
                <wp:extent cx="914400" cy="612775"/>
                <wp:effectExtent l="4445" t="4445" r="8255" b="5080"/>
                <wp:wrapNone/>
                <wp:docPr id="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Meterai Rp.10.000,-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95.25pt;margin-top:7.5pt;height:48.25pt;width:72pt;z-index:251661312;mso-width-relative:page;mso-height-relative:page;" fillcolor="#FFFFFF" filled="t" stroked="t" coordsize="21600,21600" o:gfxdata="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SrZQbWAAAABwEAAA8AAAAAAAAAAQAgAAAAIgAAAGRycy9kb3ducmV2LnhtbFBLAQIUABQA&#10;AAAIAIdO4kDEW4d0KwIAAHw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t>Meterai Rp.10.000,-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750D6"/>
    <w:rsid w:val="002D55ED"/>
    <w:rsid w:val="0033461D"/>
    <w:rsid w:val="00341A60"/>
    <w:rsid w:val="00355647"/>
    <w:rsid w:val="00357BD6"/>
    <w:rsid w:val="003B0836"/>
    <w:rsid w:val="00447774"/>
    <w:rsid w:val="00482B30"/>
    <w:rsid w:val="004860B4"/>
    <w:rsid w:val="004C3559"/>
    <w:rsid w:val="004E4692"/>
    <w:rsid w:val="00527A42"/>
    <w:rsid w:val="005C339E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F3FEF"/>
    <w:rsid w:val="00802772"/>
    <w:rsid w:val="00851FCB"/>
    <w:rsid w:val="00864F68"/>
    <w:rsid w:val="0087191E"/>
    <w:rsid w:val="00873D3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2112"/>
    <w:rsid w:val="00B46EDC"/>
    <w:rsid w:val="00B60582"/>
    <w:rsid w:val="00BA4309"/>
    <w:rsid w:val="00BB47B5"/>
    <w:rsid w:val="00BC4581"/>
    <w:rsid w:val="00BE78D4"/>
    <w:rsid w:val="00C26096"/>
    <w:rsid w:val="00CB555A"/>
    <w:rsid w:val="00CD1C8F"/>
    <w:rsid w:val="00CE76EC"/>
    <w:rsid w:val="00D233AA"/>
    <w:rsid w:val="00DE2430"/>
    <w:rsid w:val="00DF7F6A"/>
    <w:rsid w:val="00E26071"/>
    <w:rsid w:val="00E44213"/>
    <w:rsid w:val="00F20052"/>
    <w:rsid w:val="00F90A64"/>
    <w:rsid w:val="0AC922E6"/>
    <w:rsid w:val="2B991C14"/>
    <w:rsid w:val="51357C48"/>
    <w:rsid w:val="5C726994"/>
    <w:rsid w:val="639A3D75"/>
    <w:rsid w:val="6519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13"/>
    <w:qFormat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table" w:styleId="9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qFormat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qFormat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</Words>
  <Characters>860</Characters>
  <Lines>7</Lines>
  <Paragraphs>2</Paragraphs>
  <TotalTime>1</TotalTime>
  <ScaleCrop>false</ScaleCrop>
  <LinksUpToDate>false</LinksUpToDate>
  <CharactersWithSpaces>1008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2024-01-17T08:08:00Z</dcterms:created>
  <dc:creator>BAGUS</dc:creator>
  <cp:lastModifiedBy>yusron wikarya</cp:lastModifiedBy>
  <cp:lastPrinted>2017-01-26T01:17:00Z</cp:lastPrinted>
  <dcterms:modified xsi:type="dcterms:W3CDTF">2024-01-17T10:22:42Z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D83F8CFC8E5F439AA7640900F144C7DB_13</vt:lpwstr>
  </property>
</Properties>
</file>